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270D" w14:textId="77777777" w:rsidR="00446DF2" w:rsidRPr="003861B8" w:rsidRDefault="00446DF2">
      <w:pPr>
        <w:pStyle w:val="BodyText"/>
        <w:rPr>
          <w:rFonts w:ascii="Arial Rounded MT Bold" w:hAnsi="Arial Rounded MT Bold"/>
          <w:b/>
          <w:szCs w:val="24"/>
          <w:u w:val="single"/>
        </w:rPr>
      </w:pPr>
      <w:r w:rsidRPr="003861B8">
        <w:rPr>
          <w:rFonts w:ascii="Arial Rounded MT Bold" w:hAnsi="Arial Rounded MT Bold"/>
          <w:b/>
          <w:szCs w:val="24"/>
          <w:u w:val="single"/>
        </w:rPr>
        <w:t>HEPATITIS B SHOTS</w:t>
      </w:r>
    </w:p>
    <w:p w14:paraId="0AAB1F21" w14:textId="1DAC9D8D" w:rsidR="00446DF2" w:rsidRDefault="00D1610A">
      <w:pPr>
        <w:pStyle w:val="BodyText"/>
        <w:rPr>
          <w:b/>
          <w:sz w:val="22"/>
          <w:u w:val="single"/>
        </w:rPr>
      </w:pPr>
      <w:r>
        <w:rPr>
          <w:b/>
          <w:sz w:val="22"/>
          <w:u w:val="single"/>
        </w:rPr>
        <w:t>For</w:t>
      </w:r>
      <w:r w:rsidR="00446DF2">
        <w:rPr>
          <w:b/>
          <w:sz w:val="22"/>
          <w:u w:val="single"/>
        </w:rPr>
        <w:t xml:space="preserve"> </w:t>
      </w:r>
      <w:r w:rsidR="009B549C">
        <w:rPr>
          <w:b/>
          <w:sz w:val="22"/>
          <w:u w:val="single"/>
        </w:rPr>
        <w:t xml:space="preserve">Undergraduate Internships or Graduate Practicum Form #1 </w:t>
      </w:r>
      <w:r w:rsidR="00E577BC">
        <w:rPr>
          <w:rStyle w:val="FootnoteReference"/>
          <w:b/>
          <w:sz w:val="22"/>
          <w:u w:val="single"/>
        </w:rPr>
        <w:footnoteReference w:id="1"/>
      </w:r>
      <w:r w:rsidR="009B549C">
        <w:rPr>
          <w:b/>
          <w:sz w:val="22"/>
          <w:u w:val="single"/>
        </w:rPr>
        <w:t>Application</w:t>
      </w:r>
    </w:p>
    <w:p w14:paraId="61D5DCC6" w14:textId="77777777" w:rsidR="00446DF2" w:rsidRDefault="00446DF2">
      <w:pPr>
        <w:pStyle w:val="BodyText"/>
        <w:rPr>
          <w:b/>
          <w:sz w:val="22"/>
          <w:u w:val="single"/>
        </w:rPr>
      </w:pPr>
    </w:p>
    <w:p w14:paraId="64838313" w14:textId="64716860" w:rsidR="00446DF2" w:rsidRDefault="00D1610A" w:rsidP="00643642">
      <w:pPr>
        <w:pStyle w:val="BodyText"/>
        <w:jc w:val="both"/>
        <w:rPr>
          <w:b/>
          <w:sz w:val="22"/>
        </w:rPr>
      </w:pPr>
      <w:r>
        <w:rPr>
          <w:sz w:val="22"/>
        </w:rPr>
        <w:t>All</w:t>
      </w:r>
      <w:r w:rsidR="00446DF2">
        <w:rPr>
          <w:sz w:val="22"/>
        </w:rPr>
        <w:t xml:space="preserve"> students </w:t>
      </w:r>
      <w:r w:rsidR="009B549C">
        <w:rPr>
          <w:sz w:val="22"/>
        </w:rPr>
        <w:t xml:space="preserve">must upload this document to Form #1 of the on-line application to be approved for either your undergraduate Internship or Graduate Practicum experience. Hepatitis b Shots are </w:t>
      </w:r>
      <w:r w:rsidR="00446DF2">
        <w:rPr>
          <w:sz w:val="22"/>
        </w:rPr>
        <w:t xml:space="preserve">a series of three shots.  This series of shots takes </w:t>
      </w:r>
      <w:r w:rsidR="00487B75">
        <w:rPr>
          <w:sz w:val="22"/>
        </w:rPr>
        <w:t>six (6)</w:t>
      </w:r>
      <w:r w:rsidR="00446DF2">
        <w:rPr>
          <w:sz w:val="22"/>
        </w:rPr>
        <w:t xml:space="preserve"> months to complete.  </w:t>
      </w:r>
      <w:r w:rsidR="00446DF2">
        <w:rPr>
          <w:b/>
          <w:sz w:val="22"/>
        </w:rPr>
        <w:t xml:space="preserve">Since verification of these shots is required for </w:t>
      </w:r>
      <w:r w:rsidR="009B549C">
        <w:rPr>
          <w:b/>
          <w:sz w:val="22"/>
        </w:rPr>
        <w:t>Internship and Practicum</w:t>
      </w:r>
      <w:r w:rsidR="00446DF2">
        <w:rPr>
          <w:b/>
          <w:sz w:val="22"/>
        </w:rPr>
        <w:t xml:space="preserve">, it is important that you start this process </w:t>
      </w:r>
      <w:r>
        <w:rPr>
          <w:b/>
          <w:sz w:val="22"/>
        </w:rPr>
        <w:t>well in advance of these experiences</w:t>
      </w:r>
      <w:r w:rsidR="00446DF2">
        <w:rPr>
          <w:b/>
          <w:sz w:val="22"/>
        </w:rPr>
        <w:t xml:space="preserve">. </w:t>
      </w:r>
    </w:p>
    <w:p w14:paraId="2448665E" w14:textId="77777777" w:rsidR="00446DF2" w:rsidRDefault="00446DF2" w:rsidP="00643642">
      <w:pPr>
        <w:pStyle w:val="BodyText"/>
        <w:jc w:val="both"/>
        <w:rPr>
          <w:sz w:val="22"/>
        </w:rPr>
      </w:pPr>
    </w:p>
    <w:p w14:paraId="088BDE4C" w14:textId="31062009" w:rsidR="00446DF2" w:rsidRDefault="00662EF8" w:rsidP="00643642">
      <w:pPr>
        <w:pStyle w:val="BodyText"/>
        <w:jc w:val="both"/>
        <w:rPr>
          <w:sz w:val="22"/>
        </w:rPr>
      </w:pPr>
      <w:r>
        <w:rPr>
          <w:b/>
          <w:sz w:val="22"/>
        </w:rPr>
        <w:t xml:space="preserve">This proof </w:t>
      </w:r>
      <w:r>
        <w:rPr>
          <w:b/>
          <w:sz w:val="22"/>
          <w:u w:val="single"/>
        </w:rPr>
        <w:t>must</w:t>
      </w:r>
      <w:r>
        <w:rPr>
          <w:b/>
          <w:sz w:val="22"/>
        </w:rPr>
        <w:t xml:space="preserve"> be </w:t>
      </w:r>
      <w:r w:rsidR="009B549C">
        <w:rPr>
          <w:b/>
          <w:sz w:val="22"/>
        </w:rPr>
        <w:t>uploaded to form #1 of the application</w:t>
      </w:r>
      <w:r w:rsidR="00447EB2">
        <w:rPr>
          <w:b/>
          <w:sz w:val="22"/>
        </w:rPr>
        <w:t>.</w:t>
      </w:r>
      <w:r>
        <w:rPr>
          <w:b/>
          <w:sz w:val="22"/>
        </w:rPr>
        <w:t xml:space="preserve">  </w:t>
      </w:r>
      <w:r w:rsidR="00446DF2">
        <w:rPr>
          <w:b/>
          <w:sz w:val="22"/>
        </w:rPr>
        <w:t xml:space="preserve">  </w:t>
      </w:r>
      <w:r w:rsidR="00446DF2">
        <w:rPr>
          <w:sz w:val="22"/>
        </w:rPr>
        <w:t xml:space="preserve">You may go to your health care provider </w:t>
      </w:r>
      <w:r w:rsidR="003861B8">
        <w:rPr>
          <w:sz w:val="22"/>
        </w:rPr>
        <w:t xml:space="preserve">for the shots </w:t>
      </w:r>
      <w:r w:rsidR="00446DF2">
        <w:rPr>
          <w:sz w:val="22"/>
        </w:rPr>
        <w:t xml:space="preserve">or you may contact </w:t>
      </w:r>
      <w:r w:rsidR="00CD5B56">
        <w:rPr>
          <w:sz w:val="22"/>
        </w:rPr>
        <w:t xml:space="preserve">the CSU </w:t>
      </w:r>
      <w:r w:rsidR="00446DF2">
        <w:rPr>
          <w:sz w:val="22"/>
        </w:rPr>
        <w:t>Health Services Department</w:t>
      </w:r>
      <w:r w:rsidR="00184DEF">
        <w:rPr>
          <w:sz w:val="22"/>
        </w:rPr>
        <w:t xml:space="preserve">, </w:t>
      </w:r>
      <w:r w:rsidR="00624410">
        <w:t>2112</w:t>
      </w:r>
      <w:r w:rsidR="00624410" w:rsidRPr="00C96A7E">
        <w:t xml:space="preserve"> Euclid Avenue, Room </w:t>
      </w:r>
      <w:r w:rsidR="00624410">
        <w:t>205</w:t>
      </w:r>
      <w:r w:rsidR="00446DF2">
        <w:rPr>
          <w:sz w:val="22"/>
        </w:rPr>
        <w:t xml:space="preserve"> at 216</w:t>
      </w:r>
      <w:r w:rsidR="00CD5B56">
        <w:rPr>
          <w:sz w:val="22"/>
        </w:rPr>
        <w:t>.</w:t>
      </w:r>
      <w:r w:rsidR="00446DF2">
        <w:rPr>
          <w:sz w:val="22"/>
        </w:rPr>
        <w:t>687</w:t>
      </w:r>
      <w:r w:rsidR="00CD5B56">
        <w:rPr>
          <w:sz w:val="22"/>
        </w:rPr>
        <w:t>.</w:t>
      </w:r>
      <w:r w:rsidR="00446DF2">
        <w:rPr>
          <w:sz w:val="22"/>
        </w:rPr>
        <w:t>3649.  If you go to your</w:t>
      </w:r>
      <w:r w:rsidR="00DE76F6">
        <w:rPr>
          <w:sz w:val="22"/>
        </w:rPr>
        <w:t xml:space="preserve"> personal health care provider</w:t>
      </w:r>
      <w:r w:rsidR="00446DF2">
        <w:rPr>
          <w:sz w:val="22"/>
        </w:rPr>
        <w:t xml:space="preserve">, </w:t>
      </w:r>
      <w:r w:rsidR="00B63A86">
        <w:rPr>
          <w:sz w:val="22"/>
        </w:rPr>
        <w:t>p</w:t>
      </w:r>
      <w:r w:rsidR="00442719">
        <w:rPr>
          <w:sz w:val="22"/>
        </w:rPr>
        <w:t xml:space="preserve">lease </w:t>
      </w:r>
      <w:r w:rsidR="00DE76F6">
        <w:rPr>
          <w:sz w:val="22"/>
        </w:rPr>
        <w:t xml:space="preserve">obtain a </w:t>
      </w:r>
      <w:r w:rsidR="00446DF2">
        <w:rPr>
          <w:sz w:val="22"/>
        </w:rPr>
        <w:t xml:space="preserve">signed statement </w:t>
      </w:r>
      <w:r w:rsidR="00442719">
        <w:rPr>
          <w:sz w:val="22"/>
        </w:rPr>
        <w:t>verifying the shot was</w:t>
      </w:r>
      <w:r w:rsidR="00446DF2">
        <w:rPr>
          <w:sz w:val="22"/>
        </w:rPr>
        <w:t xml:space="preserve"> administered along with the date</w:t>
      </w:r>
      <w:r w:rsidR="00A92847">
        <w:rPr>
          <w:sz w:val="22"/>
        </w:rPr>
        <w:t xml:space="preserve"> the sh</w:t>
      </w:r>
      <w:r w:rsidR="00446DF2">
        <w:rPr>
          <w:sz w:val="22"/>
        </w:rPr>
        <w:t>ot was given</w:t>
      </w:r>
      <w:r w:rsidR="00DE76F6">
        <w:rPr>
          <w:sz w:val="22"/>
        </w:rPr>
        <w:t xml:space="preserve"> (this form may be used)</w:t>
      </w:r>
      <w:r w:rsidR="00D57BA8">
        <w:rPr>
          <w:sz w:val="22"/>
        </w:rPr>
        <w:t xml:space="preserve">. </w:t>
      </w:r>
      <w:r w:rsidR="00446DF2">
        <w:rPr>
          <w:sz w:val="22"/>
        </w:rPr>
        <w:t xml:space="preserve"> If you have completed the series of Hepatitis B shots previously, verification by your doctor or health care provider is sufficient and </w:t>
      </w:r>
      <w:r w:rsidR="00442719">
        <w:rPr>
          <w:sz w:val="22"/>
        </w:rPr>
        <w:t xml:space="preserve">can be submitted </w:t>
      </w:r>
      <w:r w:rsidR="009B549C">
        <w:rPr>
          <w:sz w:val="22"/>
        </w:rPr>
        <w:t>on-line in the form #1 application</w:t>
      </w:r>
      <w:r w:rsidR="00446DF2">
        <w:rPr>
          <w:sz w:val="22"/>
        </w:rPr>
        <w:t xml:space="preserve">. </w:t>
      </w:r>
    </w:p>
    <w:p w14:paraId="78DBBB49" w14:textId="77777777" w:rsidR="00446DF2" w:rsidRDefault="00446DF2">
      <w:pPr>
        <w:pStyle w:val="BodyText"/>
        <w:jc w:val="left"/>
        <w:rPr>
          <w:sz w:val="22"/>
        </w:rPr>
      </w:pPr>
    </w:p>
    <w:p w14:paraId="20ACC9C5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>If you choose to use CSU’s Health Services Department, these guidelines must be followed:</w:t>
      </w:r>
    </w:p>
    <w:p w14:paraId="1FC553EC" w14:textId="77777777" w:rsidR="00446DF2" w:rsidRDefault="00446DF2">
      <w:pPr>
        <w:pStyle w:val="BodyText"/>
        <w:ind w:left="720"/>
        <w:jc w:val="left"/>
        <w:rPr>
          <w:sz w:val="22"/>
        </w:rPr>
      </w:pPr>
    </w:p>
    <w:p w14:paraId="703157E7" w14:textId="77777777" w:rsidR="00446DF2" w:rsidRDefault="00446DF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sz w:val="22"/>
        </w:rPr>
      </w:pPr>
      <w:r>
        <w:rPr>
          <w:sz w:val="22"/>
        </w:rPr>
        <w:t>You must be a registered CSU student.</w:t>
      </w:r>
    </w:p>
    <w:p w14:paraId="30062A96" w14:textId="77777777" w:rsidR="00446DF2" w:rsidRDefault="00446DF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sz w:val="22"/>
        </w:rPr>
      </w:pPr>
      <w:r>
        <w:rPr>
          <w:sz w:val="22"/>
        </w:rPr>
        <w:t>An appointment must be scheduled.</w:t>
      </w:r>
    </w:p>
    <w:p w14:paraId="779C8518" w14:textId="77777777" w:rsidR="00446DF2" w:rsidRDefault="00446DF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sz w:val="22"/>
        </w:rPr>
      </w:pPr>
      <w:r>
        <w:rPr>
          <w:sz w:val="22"/>
        </w:rPr>
        <w:t>The fee for EACH shot is $4</w:t>
      </w:r>
      <w:r w:rsidR="00EE1597">
        <w:rPr>
          <w:sz w:val="22"/>
        </w:rPr>
        <w:t>2</w:t>
      </w:r>
      <w:r>
        <w:rPr>
          <w:sz w:val="22"/>
        </w:rPr>
        <w:t>.00 (for a total of $12</w:t>
      </w:r>
      <w:r w:rsidR="00EE1597">
        <w:rPr>
          <w:sz w:val="22"/>
        </w:rPr>
        <w:t>6</w:t>
      </w:r>
      <w:r>
        <w:rPr>
          <w:sz w:val="22"/>
        </w:rPr>
        <w:t>.00)</w:t>
      </w:r>
    </w:p>
    <w:p w14:paraId="4AAAEA4C" w14:textId="77777777" w:rsidR="00446DF2" w:rsidRDefault="00446DF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sz w:val="22"/>
        </w:rPr>
      </w:pPr>
      <w:r>
        <w:rPr>
          <w:sz w:val="22"/>
        </w:rPr>
        <w:t xml:space="preserve">Please allow 6 months for the completion of these shots.  The timetable for shots is as follows:               </w:t>
      </w:r>
    </w:p>
    <w:p w14:paraId="19EB33C3" w14:textId="77777777" w:rsidR="00446DF2" w:rsidRDefault="00446DF2">
      <w:pPr>
        <w:pStyle w:val="BodyText"/>
        <w:ind w:left="1440"/>
        <w:jc w:val="left"/>
        <w:rPr>
          <w:sz w:val="22"/>
        </w:rPr>
      </w:pPr>
      <w:proofErr w:type="gramStart"/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 Shot</w:t>
      </w:r>
      <w:proofErr w:type="gramEnd"/>
    </w:p>
    <w:p w14:paraId="6F2D849F" w14:textId="77777777" w:rsidR="00446DF2" w:rsidRDefault="00446DF2">
      <w:pPr>
        <w:pStyle w:val="BodyText"/>
        <w:ind w:left="1440"/>
        <w:jc w:val="left"/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Shot – 1-2 months after the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shot</w:t>
      </w:r>
    </w:p>
    <w:p w14:paraId="4045BE39" w14:textId="77777777" w:rsidR="00446DF2" w:rsidRDefault="00446DF2">
      <w:pPr>
        <w:pStyle w:val="BodyText"/>
        <w:ind w:left="1440"/>
        <w:jc w:val="left"/>
        <w:rPr>
          <w:sz w:val="22"/>
        </w:rPr>
      </w:pPr>
      <w:r>
        <w:rPr>
          <w:sz w:val="22"/>
        </w:rPr>
        <w:t>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Shot – 4-6 months after the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shot</w:t>
      </w:r>
    </w:p>
    <w:p w14:paraId="4E9F714A" w14:textId="6A0A7B14" w:rsidR="00446DF2" w:rsidRDefault="00446DF2" w:rsidP="0064364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left"/>
        <w:rPr>
          <w:sz w:val="22"/>
        </w:rPr>
      </w:pPr>
      <w:r>
        <w:rPr>
          <w:sz w:val="22"/>
        </w:rPr>
        <w:t xml:space="preserve">The </w:t>
      </w:r>
      <w:r w:rsidR="004C2BAE">
        <w:rPr>
          <w:sz w:val="22"/>
        </w:rPr>
        <w:t xml:space="preserve">information should be </w:t>
      </w:r>
      <w:r w:rsidR="00643642">
        <w:rPr>
          <w:sz w:val="22"/>
        </w:rPr>
        <w:t xml:space="preserve">completed </w:t>
      </w:r>
      <w:r w:rsidR="004C2BAE">
        <w:rPr>
          <w:sz w:val="22"/>
        </w:rPr>
        <w:t xml:space="preserve">below and </w:t>
      </w:r>
      <w:r>
        <w:rPr>
          <w:sz w:val="22"/>
        </w:rPr>
        <w:t xml:space="preserve">the entire form </w:t>
      </w:r>
      <w:r w:rsidR="00643642">
        <w:rPr>
          <w:sz w:val="22"/>
        </w:rPr>
        <w:t xml:space="preserve">submitted </w:t>
      </w:r>
      <w:r w:rsidR="009B549C">
        <w:rPr>
          <w:sz w:val="22"/>
        </w:rPr>
        <w:t>on-line in the appropriate area on Form #1 of the application.</w:t>
      </w:r>
    </w:p>
    <w:p w14:paraId="55CA02E4" w14:textId="77777777" w:rsidR="00446DF2" w:rsidRDefault="00446DF2">
      <w:pPr>
        <w:pStyle w:val="BodyText"/>
        <w:pBdr>
          <w:bottom w:val="single" w:sz="12" w:space="1" w:color="auto"/>
        </w:pBdr>
        <w:jc w:val="left"/>
        <w:rPr>
          <w:sz w:val="22"/>
        </w:rPr>
      </w:pPr>
    </w:p>
    <w:p w14:paraId="00645635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44BEE45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</w:r>
      <w:r w:rsidR="00E13F04">
        <w:rPr>
          <w:sz w:val="22"/>
        </w:rPr>
        <w:sym w:font="Wingdings" w:char="F072"/>
      </w:r>
      <w:proofErr w:type="gramStart"/>
      <w:r w:rsidR="00E13F04">
        <w:rPr>
          <w:sz w:val="22"/>
        </w:rPr>
        <w:t xml:space="preserve">  </w:t>
      </w:r>
      <w:r>
        <w:rPr>
          <w:sz w:val="22"/>
        </w:rPr>
        <w:t>CSU</w:t>
      </w:r>
      <w:proofErr w:type="gramEnd"/>
      <w:r>
        <w:rPr>
          <w:sz w:val="22"/>
        </w:rPr>
        <w:t xml:space="preserve"> Health Services</w:t>
      </w:r>
      <w:r w:rsidR="00E13F04">
        <w:rPr>
          <w:sz w:val="22"/>
        </w:rPr>
        <w:t xml:space="preserve"> </w:t>
      </w:r>
      <w:r w:rsidR="00E13F04">
        <w:rPr>
          <w:sz w:val="22"/>
        </w:rPr>
        <w:tab/>
      </w:r>
      <w:r w:rsidR="00E13F04">
        <w:rPr>
          <w:sz w:val="22"/>
        </w:rPr>
        <w:sym w:font="Wingdings" w:char="F072"/>
      </w:r>
      <w:r w:rsidR="00E13F04">
        <w:rPr>
          <w:sz w:val="22"/>
        </w:rPr>
        <w:t xml:space="preserve">  Other Physician     </w:t>
      </w:r>
      <w:r w:rsidR="00E13F04" w:rsidRPr="00E13F04">
        <w:rPr>
          <w:i/>
          <w:sz w:val="22"/>
        </w:rPr>
        <w:t>(check only one)</w:t>
      </w:r>
    </w:p>
    <w:p w14:paraId="10009DB2" w14:textId="77777777" w:rsidR="00E13F04" w:rsidRDefault="00E13F04">
      <w:pPr>
        <w:pStyle w:val="BodyText"/>
        <w:jc w:val="left"/>
        <w:rPr>
          <w:sz w:val="22"/>
        </w:rPr>
      </w:pPr>
    </w:p>
    <w:p w14:paraId="02AE6240" w14:textId="77777777" w:rsidR="00446DF2" w:rsidRDefault="00446DF2">
      <w:pPr>
        <w:pStyle w:val="BodyText"/>
        <w:jc w:val="left"/>
        <w:rPr>
          <w:sz w:val="22"/>
        </w:rPr>
      </w:pPr>
    </w:p>
    <w:p w14:paraId="76FBE7A5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>Student’s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___________________________________________________________________________________</w:t>
      </w:r>
    </w:p>
    <w:p w14:paraId="38F2A034" w14:textId="77777777" w:rsidR="00446DF2" w:rsidRDefault="00446DF2">
      <w:pPr>
        <w:pStyle w:val="BodyText"/>
        <w:jc w:val="left"/>
        <w:rPr>
          <w:sz w:val="22"/>
        </w:rPr>
      </w:pPr>
    </w:p>
    <w:p w14:paraId="4EF8ADA7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>CSU ID#:  _________________________________________</w:t>
      </w:r>
      <w:r>
        <w:rPr>
          <w:sz w:val="22"/>
        </w:rPr>
        <w:tab/>
      </w:r>
    </w:p>
    <w:p w14:paraId="352AB370" w14:textId="77777777" w:rsidR="00446DF2" w:rsidRDefault="00446DF2">
      <w:pPr>
        <w:pStyle w:val="BodyText"/>
        <w:jc w:val="left"/>
        <w:rPr>
          <w:sz w:val="22"/>
        </w:rPr>
      </w:pPr>
    </w:p>
    <w:p w14:paraId="4232AC60" w14:textId="77777777" w:rsidR="00446DF2" w:rsidRDefault="00446DF2">
      <w:pPr>
        <w:pStyle w:val="BodyText"/>
        <w:jc w:val="left"/>
        <w:rPr>
          <w:b/>
          <w:i/>
          <w:sz w:val="22"/>
        </w:rPr>
      </w:pPr>
      <w:r>
        <w:rPr>
          <w:b/>
          <w:i/>
          <w:sz w:val="22"/>
        </w:rPr>
        <w:t>I verify that the above-named student received his/her Hepatitis B Shot on the date noted below:</w:t>
      </w:r>
    </w:p>
    <w:p w14:paraId="2D0BACCD" w14:textId="77777777" w:rsidR="00A92847" w:rsidRDefault="00A92847">
      <w:pPr>
        <w:pStyle w:val="BodyText"/>
        <w:jc w:val="left"/>
        <w:rPr>
          <w:b/>
          <w:i/>
          <w:sz w:val="22"/>
        </w:rPr>
      </w:pPr>
    </w:p>
    <w:p w14:paraId="33F10AB7" w14:textId="77777777" w:rsidR="00446DF2" w:rsidRDefault="00446DF2">
      <w:pPr>
        <w:pStyle w:val="BodyText"/>
        <w:jc w:val="left"/>
        <w:rPr>
          <w:sz w:val="22"/>
        </w:rPr>
      </w:pPr>
    </w:p>
    <w:p w14:paraId="4134EAF1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 xml:space="preserve">Hepatitis B Shot # 1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___________________________________________________</w:t>
      </w:r>
    </w:p>
    <w:p w14:paraId="2625FEF0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1AB1F96F" w14:textId="77777777" w:rsidR="00643642" w:rsidRDefault="00643642">
      <w:pPr>
        <w:pStyle w:val="BodyText"/>
        <w:jc w:val="left"/>
        <w:rPr>
          <w:sz w:val="22"/>
        </w:rPr>
      </w:pPr>
    </w:p>
    <w:p w14:paraId="38BACC4D" w14:textId="77777777" w:rsidR="00446DF2" w:rsidRDefault="00446DF2">
      <w:pPr>
        <w:pStyle w:val="BodyText"/>
        <w:jc w:val="left"/>
        <w:rPr>
          <w:sz w:val="22"/>
        </w:rPr>
      </w:pPr>
    </w:p>
    <w:p w14:paraId="713C698E" w14:textId="77777777" w:rsidR="00446DF2" w:rsidRDefault="00662EF8">
      <w:pPr>
        <w:pStyle w:val="BodyText"/>
        <w:jc w:val="left"/>
        <w:rPr>
          <w:sz w:val="22"/>
        </w:rPr>
      </w:pPr>
      <w:r>
        <w:rPr>
          <w:sz w:val="22"/>
        </w:rPr>
        <w:t>Hepatitis B Shot # 2 (at least 1 month after Shot # 1)</w:t>
      </w:r>
      <w:r>
        <w:rPr>
          <w:sz w:val="22"/>
        </w:rPr>
        <w:tab/>
        <w:t xml:space="preserve"> ___________________________________________________</w:t>
      </w:r>
    </w:p>
    <w:p w14:paraId="35AA66A5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65309DBB" w14:textId="77777777" w:rsidR="00643642" w:rsidRDefault="00643642">
      <w:pPr>
        <w:pStyle w:val="BodyText"/>
        <w:jc w:val="left"/>
        <w:rPr>
          <w:sz w:val="22"/>
        </w:rPr>
      </w:pPr>
    </w:p>
    <w:p w14:paraId="15200E51" w14:textId="77777777" w:rsidR="00446DF2" w:rsidRDefault="00446DF2">
      <w:pPr>
        <w:pStyle w:val="BodyText"/>
        <w:jc w:val="left"/>
        <w:rPr>
          <w:sz w:val="22"/>
        </w:rPr>
      </w:pPr>
    </w:p>
    <w:p w14:paraId="09D1E4D0" w14:textId="77777777" w:rsidR="00446DF2" w:rsidRDefault="00662EF8">
      <w:pPr>
        <w:pStyle w:val="BodyText"/>
        <w:jc w:val="left"/>
        <w:rPr>
          <w:sz w:val="22"/>
        </w:rPr>
      </w:pPr>
      <w:r>
        <w:rPr>
          <w:sz w:val="22"/>
        </w:rPr>
        <w:t>Hepatitis B Shot # 3 (at least 4 months after Shot # 1)</w:t>
      </w:r>
      <w:r>
        <w:rPr>
          <w:sz w:val="22"/>
        </w:rPr>
        <w:tab/>
        <w:t xml:space="preserve"> ___________________________________________________</w:t>
      </w:r>
    </w:p>
    <w:p w14:paraId="5443B98E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45326D0E" w14:textId="77777777" w:rsidR="00446DF2" w:rsidRDefault="00446DF2">
      <w:pPr>
        <w:pStyle w:val="BodyText"/>
        <w:jc w:val="left"/>
        <w:rPr>
          <w:sz w:val="22"/>
        </w:rPr>
      </w:pPr>
    </w:p>
    <w:p w14:paraId="3A8E7E37" w14:textId="77777777" w:rsidR="00446DF2" w:rsidRDefault="00446DF2">
      <w:pPr>
        <w:pStyle w:val="BodyText"/>
        <w:pBdr>
          <w:bottom w:val="single" w:sz="12" w:space="1" w:color="auto"/>
        </w:pBdr>
        <w:jc w:val="left"/>
        <w:rPr>
          <w:b/>
          <w:i/>
          <w:sz w:val="22"/>
        </w:rPr>
      </w:pPr>
      <w:r>
        <w:rPr>
          <w:b/>
          <w:i/>
          <w:sz w:val="22"/>
        </w:rPr>
        <w:t>I verify that the above-named student has completed the series of Hepatitis B Shots</w:t>
      </w:r>
    </w:p>
    <w:p w14:paraId="078CCC71" w14:textId="77777777" w:rsidR="00997381" w:rsidRDefault="00997381">
      <w:pPr>
        <w:pStyle w:val="BodyText"/>
        <w:pBdr>
          <w:bottom w:val="single" w:sz="12" w:space="1" w:color="auto"/>
        </w:pBdr>
        <w:jc w:val="left"/>
        <w:rPr>
          <w:b/>
          <w:i/>
          <w:sz w:val="22"/>
        </w:rPr>
      </w:pPr>
    </w:p>
    <w:p w14:paraId="3F8BB0F7" w14:textId="77777777" w:rsidR="00643642" w:rsidRDefault="00643642">
      <w:pPr>
        <w:pStyle w:val="BodyText"/>
        <w:pBdr>
          <w:bottom w:val="single" w:sz="12" w:space="1" w:color="auto"/>
        </w:pBdr>
        <w:jc w:val="left"/>
        <w:rPr>
          <w:sz w:val="22"/>
        </w:rPr>
      </w:pPr>
    </w:p>
    <w:p w14:paraId="6D10CA1F" w14:textId="77777777" w:rsidR="00446DF2" w:rsidRDefault="00446DF2">
      <w:pPr>
        <w:pStyle w:val="BodyText"/>
        <w:pBdr>
          <w:bottom w:val="single" w:sz="12" w:space="1" w:color="auto"/>
        </w:pBdr>
        <w:jc w:val="left"/>
        <w:rPr>
          <w:sz w:val="22"/>
        </w:rPr>
      </w:pPr>
    </w:p>
    <w:p w14:paraId="3826F1A9" w14:textId="77777777" w:rsidR="00446DF2" w:rsidRDefault="00446DF2">
      <w:pPr>
        <w:pStyle w:val="BodyTex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446DF2">
      <w:pgSz w:w="12240" w:h="15840"/>
      <w:pgMar w:top="45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D3467" w14:textId="77777777" w:rsidR="007638D9" w:rsidRDefault="007638D9">
      <w:r>
        <w:separator/>
      </w:r>
    </w:p>
  </w:endnote>
  <w:endnote w:type="continuationSeparator" w:id="0">
    <w:p w14:paraId="7822D26A" w14:textId="77777777" w:rsidR="007638D9" w:rsidRDefault="0076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B789" w14:textId="77777777" w:rsidR="007638D9" w:rsidRDefault="007638D9">
      <w:r>
        <w:separator/>
      </w:r>
    </w:p>
  </w:footnote>
  <w:footnote w:type="continuationSeparator" w:id="0">
    <w:p w14:paraId="681B2DEB" w14:textId="77777777" w:rsidR="007638D9" w:rsidRDefault="007638D9">
      <w:r>
        <w:continuationSeparator/>
      </w:r>
    </w:p>
  </w:footnote>
  <w:footnote w:id="1">
    <w:p w14:paraId="0224F1B5" w14:textId="281C3AD7" w:rsidR="00E577BC" w:rsidRDefault="00E577BC">
      <w:pPr>
        <w:pStyle w:val="FootnoteText"/>
      </w:pPr>
      <w:r>
        <w:rPr>
          <w:rStyle w:val="FootnoteReference"/>
        </w:rPr>
        <w:t>Spring, 2019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2F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719FF"/>
    <w:multiLevelType w:val="singleLevel"/>
    <w:tmpl w:val="E1C00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1A"/>
    <w:rsid w:val="0006129A"/>
    <w:rsid w:val="000C0E3B"/>
    <w:rsid w:val="000E7E5E"/>
    <w:rsid w:val="0011639E"/>
    <w:rsid w:val="00184DEF"/>
    <w:rsid w:val="00231419"/>
    <w:rsid w:val="002B48F6"/>
    <w:rsid w:val="003326E7"/>
    <w:rsid w:val="003861B8"/>
    <w:rsid w:val="003F5B2A"/>
    <w:rsid w:val="0040550E"/>
    <w:rsid w:val="0044146F"/>
    <w:rsid w:val="00442719"/>
    <w:rsid w:val="00446DF2"/>
    <w:rsid w:val="00447EB2"/>
    <w:rsid w:val="00487B75"/>
    <w:rsid w:val="004C2BAE"/>
    <w:rsid w:val="004D5365"/>
    <w:rsid w:val="004F346D"/>
    <w:rsid w:val="00575B15"/>
    <w:rsid w:val="00624410"/>
    <w:rsid w:val="00643642"/>
    <w:rsid w:val="00662EF8"/>
    <w:rsid w:val="00721E28"/>
    <w:rsid w:val="007638D9"/>
    <w:rsid w:val="008108B6"/>
    <w:rsid w:val="00913459"/>
    <w:rsid w:val="00991523"/>
    <w:rsid w:val="00997381"/>
    <w:rsid w:val="009A1FDC"/>
    <w:rsid w:val="009B549C"/>
    <w:rsid w:val="009D4DE1"/>
    <w:rsid w:val="00A61474"/>
    <w:rsid w:val="00A908E4"/>
    <w:rsid w:val="00A92847"/>
    <w:rsid w:val="00B63A86"/>
    <w:rsid w:val="00C412AA"/>
    <w:rsid w:val="00C41458"/>
    <w:rsid w:val="00C449E1"/>
    <w:rsid w:val="00CA592A"/>
    <w:rsid w:val="00CD5B56"/>
    <w:rsid w:val="00D1610A"/>
    <w:rsid w:val="00D57BA8"/>
    <w:rsid w:val="00DB571A"/>
    <w:rsid w:val="00DE76F6"/>
    <w:rsid w:val="00E13F04"/>
    <w:rsid w:val="00E577BC"/>
    <w:rsid w:val="00EC0CEB"/>
    <w:rsid w:val="00EE12D7"/>
    <w:rsid w:val="00EE1597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B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rsid w:val="00DB5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7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0C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577BC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577BC"/>
    <w:rPr>
      <w:sz w:val="24"/>
      <w:szCs w:val="24"/>
    </w:rPr>
  </w:style>
  <w:style w:type="character" w:styleId="FootnoteReference">
    <w:name w:val="footnote reference"/>
    <w:basedOn w:val="DefaultParagraphFont"/>
    <w:rsid w:val="00E577B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rsid w:val="00DB5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7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0C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577BC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577BC"/>
    <w:rPr>
      <w:sz w:val="24"/>
      <w:szCs w:val="24"/>
    </w:rPr>
  </w:style>
  <w:style w:type="character" w:styleId="FootnoteReference">
    <w:name w:val="footnote reference"/>
    <w:basedOn w:val="DefaultParagraphFont"/>
    <w:rsid w:val="00E57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TUBERCULIN TEST</vt:lpstr>
    </vt:vector>
  </TitlesOfParts>
  <Company>Cleveland State University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TUBERCULIN TEST</dc:title>
  <dc:subject/>
  <dc:creator>lgreytak</dc:creator>
  <cp:keywords/>
  <cp:lastModifiedBy>Mary Motley</cp:lastModifiedBy>
  <cp:revision>4</cp:revision>
  <cp:lastPrinted>2012-08-30T21:05:00Z</cp:lastPrinted>
  <dcterms:created xsi:type="dcterms:W3CDTF">2018-12-04T01:00:00Z</dcterms:created>
  <dcterms:modified xsi:type="dcterms:W3CDTF">2018-12-04T22:20:00Z</dcterms:modified>
</cp:coreProperties>
</file>